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3A22B341" w:rsidR="00813220" w:rsidRDefault="00843537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CA5B83">
        <w:rPr>
          <w:rFonts w:ascii="Times New Roman" w:hAnsi="Times New Roman" w:cs="Times New Roman"/>
          <w:b/>
          <w:bCs/>
          <w:sz w:val="24"/>
          <w:szCs w:val="24"/>
        </w:rPr>
        <w:t xml:space="preserve">Meeting, </w:t>
      </w:r>
      <w:r w:rsidR="00C832D4">
        <w:rPr>
          <w:rFonts w:ascii="Times New Roman" w:hAnsi="Times New Roman" w:cs="Times New Roman"/>
          <w:b/>
          <w:bCs/>
          <w:sz w:val="24"/>
          <w:szCs w:val="24"/>
        </w:rPr>
        <w:t>November 21</w:t>
      </w:r>
      <w:r w:rsidR="00F62A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8E081" w14:textId="3BCFAD1B" w:rsidR="006022CE" w:rsidRDefault="00664558" w:rsidP="00CA5B83">
      <w:pP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Board will conduct a site visit at 19 South Water Street at 6</w:t>
      </w:r>
      <w:r w:rsidR="003F7CEE"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30 pm</w:t>
      </w:r>
    </w:p>
    <w:p w14:paraId="7D740E5E" w14:textId="77777777" w:rsidR="006022CE" w:rsidRDefault="006022CE" w:rsidP="00CA5B83">
      <w:pP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</w:pPr>
    </w:p>
    <w:p w14:paraId="552EAD64" w14:textId="35D9BEA8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E42FF3" w14:textId="79F8F52D" w:rsidR="002C1555" w:rsidRDefault="00CA5B83" w:rsidP="000E4D88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C1555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2C1555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3CD84A97" w14:textId="77777777" w:rsidR="00C832D4" w:rsidRPr="00C832D4" w:rsidRDefault="00C832D4" w:rsidP="00C832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02B1030" w14:textId="6881A2FA" w:rsidR="00501B78" w:rsidRDefault="00C832D4" w:rsidP="005E7EFC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C832D4"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Pr="00C832D4">
        <w:rPr>
          <w:rFonts w:ascii="Times New Roman" w:eastAsia="Times New Roman" w:hAnsi="Times New Roman" w:cs="Times New Roman"/>
          <w:sz w:val="24"/>
          <w:szCs w:val="24"/>
        </w:rPr>
        <w:t>To consider site plan and conditional use review for application #2022-27 by Amanda Dingman-Parini for a change of use from one-household to Professional Services at 92 Main Street.  Reviews will consider Articles VII, Article VIII, and Section 1606 of the Zoning and Subdivision Regulations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68C74" w14:textId="77777777" w:rsidR="00C832D4" w:rsidRPr="00C832D4" w:rsidRDefault="00C832D4" w:rsidP="00C832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7EFD5A0" w14:textId="4F15F389" w:rsidR="00217283" w:rsidRDefault="00C832D4" w:rsidP="00CB49EF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C832D4"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="003234B3" w:rsidRPr="003234B3">
        <w:rPr>
          <w:rFonts w:ascii="Times New Roman" w:eastAsia="Times New Roman" w:hAnsi="Times New Roman" w:cs="Times New Roman"/>
          <w:sz w:val="24"/>
          <w:szCs w:val="24"/>
        </w:rPr>
        <w:t>To consider site plan review for application #2022-24 by Lisa Godfrey and Helga Kimball for a change of use for a portion of the first floor from office to retail at 135 Main Street.  Reviews will consider Articles VII, and Section 1608 of the Zoning and Subdivision Regulations.</w:t>
      </w:r>
    </w:p>
    <w:p w14:paraId="028A2632" w14:textId="77777777" w:rsidR="00C832D4" w:rsidRPr="00C832D4" w:rsidRDefault="00C832D4" w:rsidP="00C832D4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32E263D" w14:textId="07D4C5CC" w:rsidR="00BC1A57" w:rsidRDefault="00C832D4" w:rsidP="009A514B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C832D4"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Pr="00C832D4">
        <w:rPr>
          <w:rFonts w:ascii="Times New Roman" w:eastAsia="Times New Roman" w:hAnsi="Times New Roman" w:cs="Times New Roman"/>
          <w:sz w:val="24"/>
          <w:szCs w:val="24"/>
        </w:rPr>
        <w:t>To consider site plan review for application #2022-21 by Ashley Robinson to demolish a garage at 19 South Water Street.  Reviews will consider Articles VII, and Section 1603 of the Zoning and Subdivision Regulations.</w:t>
      </w:r>
    </w:p>
    <w:p w14:paraId="08B4DE02" w14:textId="77777777" w:rsidR="00C832D4" w:rsidRPr="00C832D4" w:rsidRDefault="00C832D4" w:rsidP="00C832D4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49E97B0" w14:textId="7B9520C6" w:rsidR="00CD608D" w:rsidRDefault="00C832D4" w:rsidP="00CD608D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Pr="00C832D4">
        <w:rPr>
          <w:rFonts w:ascii="Times New Roman" w:eastAsia="Times New Roman" w:hAnsi="Times New Roman" w:cs="Times New Roman"/>
          <w:sz w:val="24"/>
          <w:szCs w:val="24"/>
        </w:rPr>
        <w:t>To consider site plan review for application #2022-30 by One Credit Union to add an ITM/ATM kiosk to the parking lot at 48 Green.  Reviews will consider Articles VII, Article VIII, and Section 1608 of the Zoning and Subdivision Regulations.</w:t>
      </w:r>
    </w:p>
    <w:p w14:paraId="518B322E" w14:textId="77777777" w:rsidR="00C832D4" w:rsidRPr="00C832D4" w:rsidRDefault="00C832D4" w:rsidP="00C832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31757AC" w14:textId="102A23B8" w:rsidR="00C832D4" w:rsidRDefault="00C832D4" w:rsidP="00CD608D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Sketch Plan Review – Site Plan and Conditional Use Review of Application #</w:t>
      </w:r>
      <w:r w:rsidR="00F25A28">
        <w:rPr>
          <w:rFonts w:ascii="Times New Roman" w:eastAsia="Times New Roman" w:hAnsi="Times New Roman" w:cs="Times New Roman"/>
          <w:sz w:val="24"/>
          <w:szCs w:val="24"/>
        </w:rPr>
        <w:t xml:space="preserve">2022-29 by Sienna Construction LLC to construct an 8-household unit at 21 Armory Lane.  </w:t>
      </w:r>
    </w:p>
    <w:p w14:paraId="02054252" w14:textId="77777777" w:rsidR="007F67F1" w:rsidRPr="007F67F1" w:rsidRDefault="007F67F1" w:rsidP="007F67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50AF9933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C832D4">
        <w:rPr>
          <w:rFonts w:ascii="Times New Roman" w:eastAsia="Times New Roman" w:hAnsi="Times New Roman" w:cs="Times New Roman"/>
          <w:sz w:val="24"/>
          <w:szCs w:val="24"/>
        </w:rPr>
        <w:t>October 17</w:t>
      </w:r>
      <w:r w:rsidR="00F805CB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C83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14BA0219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4F355E6D" w14:textId="77777777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090AB02" w14:textId="47FD84CC" w:rsidR="00813220" w:rsidRDefault="00CA5B83" w:rsidP="00A84C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1ADAC21D" w14:textId="77777777" w:rsidR="00F805CB" w:rsidRPr="00F805CB" w:rsidRDefault="00F805CB" w:rsidP="00F805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EB0800" w14:textId="66A2957B" w:rsidR="000A6BE2" w:rsidRDefault="00FF6291" w:rsidP="00D47794">
      <w:pPr>
        <w:pStyle w:val="ListParagraph"/>
        <w:numPr>
          <w:ilvl w:val="0"/>
          <w:numId w:val="1"/>
        </w:numPr>
        <w:spacing w:after="0" w:line="240" w:lineRule="auto"/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A5B83" w:rsidRPr="00B43317">
        <w:rPr>
          <w:rFonts w:ascii="Times New Roman" w:eastAsia="Times New Roman" w:hAnsi="Times New Roman" w:cs="Times New Roman"/>
          <w:sz w:val="24"/>
          <w:szCs w:val="24"/>
        </w:rPr>
        <w:t>   </w:t>
      </w:r>
      <w:bookmarkEnd w:id="0"/>
    </w:p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5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37DDE"/>
    <w:rsid w:val="00085B50"/>
    <w:rsid w:val="000967FC"/>
    <w:rsid w:val="000A24E8"/>
    <w:rsid w:val="000A6BE2"/>
    <w:rsid w:val="000D1F4B"/>
    <w:rsid w:val="00143D30"/>
    <w:rsid w:val="0015373F"/>
    <w:rsid w:val="00196837"/>
    <w:rsid w:val="001A5047"/>
    <w:rsid w:val="001C32A6"/>
    <w:rsid w:val="001F4DD5"/>
    <w:rsid w:val="00210456"/>
    <w:rsid w:val="00217283"/>
    <w:rsid w:val="00217FDB"/>
    <w:rsid w:val="0022463F"/>
    <w:rsid w:val="00292791"/>
    <w:rsid w:val="002A60F3"/>
    <w:rsid w:val="002C1555"/>
    <w:rsid w:val="002D6289"/>
    <w:rsid w:val="002E2B61"/>
    <w:rsid w:val="0030229A"/>
    <w:rsid w:val="00307C64"/>
    <w:rsid w:val="00310662"/>
    <w:rsid w:val="003234B3"/>
    <w:rsid w:val="00342E74"/>
    <w:rsid w:val="003C2941"/>
    <w:rsid w:val="003D2AD5"/>
    <w:rsid w:val="003D6824"/>
    <w:rsid w:val="003E36B2"/>
    <w:rsid w:val="003F4F11"/>
    <w:rsid w:val="003F7CEE"/>
    <w:rsid w:val="00435C6B"/>
    <w:rsid w:val="00446860"/>
    <w:rsid w:val="004571B2"/>
    <w:rsid w:val="004715C0"/>
    <w:rsid w:val="004916EA"/>
    <w:rsid w:val="004F2A62"/>
    <w:rsid w:val="00501B78"/>
    <w:rsid w:val="005122D9"/>
    <w:rsid w:val="00532DF9"/>
    <w:rsid w:val="00562030"/>
    <w:rsid w:val="005D194F"/>
    <w:rsid w:val="005D30BF"/>
    <w:rsid w:val="005D5C73"/>
    <w:rsid w:val="005D5F6D"/>
    <w:rsid w:val="005F3794"/>
    <w:rsid w:val="006022CE"/>
    <w:rsid w:val="0061672B"/>
    <w:rsid w:val="00641644"/>
    <w:rsid w:val="00644D8D"/>
    <w:rsid w:val="006642AE"/>
    <w:rsid w:val="00664558"/>
    <w:rsid w:val="006A6034"/>
    <w:rsid w:val="006F3A51"/>
    <w:rsid w:val="00774613"/>
    <w:rsid w:val="007B15A0"/>
    <w:rsid w:val="007D4265"/>
    <w:rsid w:val="007D426B"/>
    <w:rsid w:val="007D4991"/>
    <w:rsid w:val="007F5BDB"/>
    <w:rsid w:val="007F67F1"/>
    <w:rsid w:val="00802009"/>
    <w:rsid w:val="00813220"/>
    <w:rsid w:val="00837833"/>
    <w:rsid w:val="00843537"/>
    <w:rsid w:val="00854A94"/>
    <w:rsid w:val="008C2A34"/>
    <w:rsid w:val="008D0A7B"/>
    <w:rsid w:val="008E0D51"/>
    <w:rsid w:val="00910DD7"/>
    <w:rsid w:val="00926549"/>
    <w:rsid w:val="0095285F"/>
    <w:rsid w:val="00952B35"/>
    <w:rsid w:val="00970536"/>
    <w:rsid w:val="009C7891"/>
    <w:rsid w:val="009D26CE"/>
    <w:rsid w:val="009D273D"/>
    <w:rsid w:val="00A32A4F"/>
    <w:rsid w:val="00A32EB1"/>
    <w:rsid w:val="00A53494"/>
    <w:rsid w:val="00A8529A"/>
    <w:rsid w:val="00A97C0E"/>
    <w:rsid w:val="00B1237C"/>
    <w:rsid w:val="00B43317"/>
    <w:rsid w:val="00B514BF"/>
    <w:rsid w:val="00B956C5"/>
    <w:rsid w:val="00BB6156"/>
    <w:rsid w:val="00BC1A57"/>
    <w:rsid w:val="00BD0619"/>
    <w:rsid w:val="00C02D9E"/>
    <w:rsid w:val="00C13F2D"/>
    <w:rsid w:val="00C449B0"/>
    <w:rsid w:val="00C67BA8"/>
    <w:rsid w:val="00C72A7C"/>
    <w:rsid w:val="00C832D4"/>
    <w:rsid w:val="00CA5B83"/>
    <w:rsid w:val="00CB53C0"/>
    <w:rsid w:val="00CD608D"/>
    <w:rsid w:val="00D02F67"/>
    <w:rsid w:val="00D0474E"/>
    <w:rsid w:val="00D0623A"/>
    <w:rsid w:val="00D15A97"/>
    <w:rsid w:val="00D211F6"/>
    <w:rsid w:val="00D6658A"/>
    <w:rsid w:val="00D701ED"/>
    <w:rsid w:val="00D83877"/>
    <w:rsid w:val="00E02DCF"/>
    <w:rsid w:val="00E51521"/>
    <w:rsid w:val="00EC1781"/>
    <w:rsid w:val="00EF33D6"/>
    <w:rsid w:val="00F01ED3"/>
    <w:rsid w:val="00F10293"/>
    <w:rsid w:val="00F11ED6"/>
    <w:rsid w:val="00F25A28"/>
    <w:rsid w:val="00F33D50"/>
    <w:rsid w:val="00F60DAD"/>
    <w:rsid w:val="00F62AF1"/>
    <w:rsid w:val="00F805CB"/>
    <w:rsid w:val="00FA716F"/>
    <w:rsid w:val="00FB0E82"/>
    <w:rsid w:val="00FF5F78"/>
    <w:rsid w:val="00FF629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064709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4" ma:contentTypeDescription="Create a new document." ma:contentTypeScope="" ma:versionID="f74eacb9ebd356211c10ed097ed61776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db1051b2d42ae7f01f0b5aaa8fc8a97b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5D1F8-ECC0-4463-A9CC-89F8C4A3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EC1D3-4F4B-4E42-84CC-A36144F30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7D408-4E00-4F80-8B72-C99B90FAA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7</cp:revision>
  <cp:lastPrinted>2022-03-18T15:19:00Z</cp:lastPrinted>
  <dcterms:created xsi:type="dcterms:W3CDTF">2022-11-17T17:54:00Z</dcterms:created>
  <dcterms:modified xsi:type="dcterms:W3CDTF">2022-11-17T18:15:00Z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